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F69" w:rsidRPr="004C4C6A" w:rsidRDefault="00E73604" w:rsidP="004C4C6A">
      <w:pPr>
        <w:pStyle w:val="Bezodstpw"/>
        <w:spacing w:line="360" w:lineRule="auto"/>
        <w:jc w:val="center"/>
        <w:rPr>
          <w:b/>
          <w:u w:val="single"/>
        </w:rPr>
      </w:pPr>
      <w:r w:rsidRPr="004C4C6A">
        <w:rPr>
          <w:b/>
          <w:u w:val="single"/>
        </w:rPr>
        <w:t>OPIS PRZEDMIOTU ZAMÓWIENIA</w:t>
      </w:r>
    </w:p>
    <w:p w:rsidR="00E73604" w:rsidRPr="004C4C6A" w:rsidRDefault="00014370" w:rsidP="00B55F6B">
      <w:pPr>
        <w:pStyle w:val="Bezodstpw"/>
        <w:spacing w:line="276" w:lineRule="auto"/>
        <w:jc w:val="center"/>
        <w:rPr>
          <w:b/>
        </w:rPr>
      </w:pPr>
      <w:r>
        <w:rPr>
          <w:b/>
        </w:rPr>
        <w:t xml:space="preserve">Zadanie pn.: </w:t>
      </w:r>
      <w:r w:rsidRPr="00014370">
        <w:rPr>
          <w:b/>
        </w:rPr>
        <w:t xml:space="preserve">„Modernizacja drogi dojazdowej na ul. Podgórnej w miejscowości </w:t>
      </w:r>
      <w:r w:rsidR="00B55F6B">
        <w:rPr>
          <w:b/>
        </w:rPr>
        <w:br/>
      </w:r>
      <w:r w:rsidRPr="00014370">
        <w:rPr>
          <w:b/>
        </w:rPr>
        <w:t>Kokoszkowy na działce nr 5/2 – gmina Starogard Gdański”</w:t>
      </w:r>
    </w:p>
    <w:p w:rsidR="00E73604" w:rsidRDefault="00E73604" w:rsidP="00634F00">
      <w:pPr>
        <w:pStyle w:val="Bezodstpw"/>
        <w:spacing w:line="276" w:lineRule="auto"/>
      </w:pPr>
    </w:p>
    <w:p w:rsidR="00E73604" w:rsidRPr="004C4C6A" w:rsidRDefault="00E73604" w:rsidP="00634F00">
      <w:pPr>
        <w:pStyle w:val="Bezodstpw"/>
        <w:spacing w:line="276" w:lineRule="auto"/>
        <w:rPr>
          <w:u w:val="single"/>
        </w:rPr>
      </w:pPr>
      <w:r w:rsidRPr="004C4C6A">
        <w:rPr>
          <w:u w:val="single"/>
        </w:rPr>
        <w:t>Przedmiot zamówienia</w:t>
      </w:r>
    </w:p>
    <w:p w:rsidR="00E73604" w:rsidRDefault="00634F00" w:rsidP="00634F00">
      <w:pPr>
        <w:pStyle w:val="Bezodstpw"/>
        <w:spacing w:line="276" w:lineRule="auto"/>
        <w:jc w:val="both"/>
      </w:pPr>
      <w:r>
        <w:t xml:space="preserve">Przedmiotem zamówienia jest modernizacja </w:t>
      </w:r>
      <w:r w:rsidR="00773797">
        <w:t>publicznej drogi gminnej</w:t>
      </w:r>
      <w:r>
        <w:t xml:space="preserve"> w miejscowości</w:t>
      </w:r>
      <w:r w:rsidR="00014370">
        <w:t xml:space="preserve"> Kokoszkowy </w:t>
      </w:r>
      <w:r w:rsidR="00714330">
        <w:br/>
      </w:r>
      <w:r w:rsidR="00014370">
        <w:t>(ul. Podgórna)</w:t>
      </w:r>
      <w:r w:rsidR="00773797">
        <w:t xml:space="preserve"> polegająca</w:t>
      </w:r>
      <w:r>
        <w:t xml:space="preserve"> na zmianie istniejąc</w:t>
      </w:r>
      <w:r w:rsidR="00942EEE">
        <w:t>ej</w:t>
      </w:r>
      <w:r>
        <w:t xml:space="preserve"> nawierzchni szutrow</w:t>
      </w:r>
      <w:r w:rsidR="00942EEE">
        <w:t>ej</w:t>
      </w:r>
      <w:r>
        <w:t xml:space="preserve"> na nawierzchnię z płyt betonowych wielootworowych typu YOMB</w:t>
      </w:r>
      <w:r w:rsidR="00942EEE">
        <w:t xml:space="preserve"> na odcinku o długości 980mb i szer.4m</w:t>
      </w:r>
      <w:r>
        <w:t xml:space="preserve">, na podsypce piaskowej grubości warstwy po </w:t>
      </w:r>
      <w:r w:rsidRPr="00714330">
        <w:t xml:space="preserve">zagęszczeniu </w:t>
      </w:r>
      <w:r w:rsidR="009D4E70" w:rsidRPr="00714330">
        <w:t>5</w:t>
      </w:r>
      <w:r w:rsidRPr="00714330">
        <w:t xml:space="preserve"> cm,  podbudowie z </w:t>
      </w:r>
      <w:proofErr w:type="spellStart"/>
      <w:r w:rsidRPr="00714330">
        <w:t>kruszbetu</w:t>
      </w:r>
      <w:proofErr w:type="spellEnd"/>
      <w:r w:rsidRPr="00714330">
        <w:t xml:space="preserve"> lub kruszywa łamanego grubość warstwy 1</w:t>
      </w:r>
      <w:r w:rsidR="00014370" w:rsidRPr="00714330">
        <w:t>0</w:t>
      </w:r>
      <w:r w:rsidRPr="00714330">
        <w:t xml:space="preserve"> cm, a także utwardzenie poboczy </w:t>
      </w:r>
      <w:r w:rsidR="00714330">
        <w:t>kruszywem łamanym (gr.</w:t>
      </w:r>
      <w:r w:rsidR="00B55F6B">
        <w:t>12cm)</w:t>
      </w:r>
      <w:bookmarkStart w:id="0" w:name="_GoBack"/>
      <w:bookmarkEnd w:id="0"/>
      <w:r>
        <w:t>.</w:t>
      </w:r>
      <w:r w:rsidR="00942EEE">
        <w:t xml:space="preserve"> W ramach zadania należy wykonać również mijankę o wymiarach 25</w:t>
      </w:r>
      <w:r w:rsidR="00B55F6B">
        <w:t xml:space="preserve">m </w:t>
      </w:r>
      <w:r w:rsidR="00942EEE">
        <w:t>x</w:t>
      </w:r>
      <w:r w:rsidR="00B55F6B">
        <w:t xml:space="preserve"> </w:t>
      </w:r>
      <w:r w:rsidR="00942EEE">
        <w:t>1,5m.</w:t>
      </w:r>
    </w:p>
    <w:p w:rsidR="00E73604" w:rsidRDefault="00E73604" w:rsidP="00634F00">
      <w:pPr>
        <w:pStyle w:val="Bezodstpw"/>
        <w:spacing w:line="276" w:lineRule="auto"/>
      </w:pPr>
    </w:p>
    <w:p w:rsidR="00E73604" w:rsidRPr="007A0AA3" w:rsidRDefault="00E73604" w:rsidP="00634F00">
      <w:pPr>
        <w:pStyle w:val="Bezodstpw"/>
        <w:spacing w:line="276" w:lineRule="auto"/>
        <w:rPr>
          <w:u w:val="single"/>
        </w:rPr>
      </w:pPr>
      <w:r w:rsidRPr="007A0AA3">
        <w:rPr>
          <w:u w:val="single"/>
        </w:rPr>
        <w:t>Termin realizacji</w:t>
      </w:r>
    </w:p>
    <w:p w:rsidR="00E73604" w:rsidRDefault="007A0AA3" w:rsidP="00634F00">
      <w:pPr>
        <w:pStyle w:val="Bezodstpw"/>
        <w:spacing w:line="276" w:lineRule="auto"/>
      </w:pPr>
      <w:r>
        <w:t xml:space="preserve">Zamawiający wymaga realizacji w </w:t>
      </w:r>
      <w:r w:rsidRPr="00942EEE">
        <w:t xml:space="preserve">terminie </w:t>
      </w:r>
      <w:r w:rsidR="00942EEE" w:rsidRPr="00942EEE">
        <w:t>5</w:t>
      </w:r>
      <w:r w:rsidR="00634F00" w:rsidRPr="00942EEE">
        <w:t xml:space="preserve"> </w:t>
      </w:r>
      <w:r w:rsidR="00942EEE" w:rsidRPr="00942EEE">
        <w:t>tygodni</w:t>
      </w:r>
      <w:r w:rsidR="004C4C6A">
        <w:t xml:space="preserve"> od dnia podpisania umowy.</w:t>
      </w:r>
    </w:p>
    <w:p w:rsidR="00E73604" w:rsidRDefault="00E73604" w:rsidP="00634F00">
      <w:pPr>
        <w:pStyle w:val="Bezodstpw"/>
        <w:spacing w:line="276" w:lineRule="auto"/>
      </w:pPr>
    </w:p>
    <w:p w:rsidR="00E73604" w:rsidRPr="007A0AA3" w:rsidRDefault="00E73604" w:rsidP="00634F00">
      <w:pPr>
        <w:pStyle w:val="Bezodstpw"/>
        <w:spacing w:line="276" w:lineRule="auto"/>
        <w:rPr>
          <w:u w:val="single"/>
        </w:rPr>
      </w:pPr>
      <w:r w:rsidRPr="007A0AA3">
        <w:rPr>
          <w:u w:val="single"/>
        </w:rPr>
        <w:t>Stan istniejący</w:t>
      </w:r>
    </w:p>
    <w:p w:rsidR="001514B1" w:rsidRDefault="007A0AA3" w:rsidP="00634F00">
      <w:pPr>
        <w:pStyle w:val="Bezodstpw"/>
        <w:spacing w:line="276" w:lineRule="auto"/>
        <w:jc w:val="both"/>
      </w:pPr>
      <w:r>
        <w:t>Istniejąc</w:t>
      </w:r>
      <w:r w:rsidR="00942EEE">
        <w:t>a</w:t>
      </w:r>
      <w:r w:rsidR="001514B1">
        <w:t xml:space="preserve"> dr</w:t>
      </w:r>
      <w:r w:rsidR="00942EEE">
        <w:t>o</w:t>
      </w:r>
      <w:r w:rsidR="001514B1">
        <w:t>g</w:t>
      </w:r>
      <w:r w:rsidR="00942EEE">
        <w:t>a</w:t>
      </w:r>
      <w:r w:rsidR="001514B1">
        <w:t xml:space="preserve"> przewidzian</w:t>
      </w:r>
      <w:r w:rsidR="00942EEE">
        <w:t>a</w:t>
      </w:r>
      <w:r w:rsidR="001514B1">
        <w:t xml:space="preserve"> do modernizacji </w:t>
      </w:r>
      <w:r w:rsidR="00942EEE">
        <w:t>posiada nawierzchnię</w:t>
      </w:r>
      <w:r>
        <w:t xml:space="preserve"> </w:t>
      </w:r>
      <w:r w:rsidR="00942EEE">
        <w:t>gruntową ulepszoną</w:t>
      </w:r>
      <w:r>
        <w:t>. Miejscami w działce drogowej występuje inf</w:t>
      </w:r>
      <w:r w:rsidR="00B55F6B">
        <w:t>rastruktura techniczna</w:t>
      </w:r>
      <w:r>
        <w:t xml:space="preserve"> </w:t>
      </w:r>
      <w:r w:rsidR="00B55F6B">
        <w:t>(</w:t>
      </w:r>
      <w:r>
        <w:t xml:space="preserve">sieci wodociągowej, </w:t>
      </w:r>
      <w:r w:rsidR="001514B1">
        <w:t xml:space="preserve">kanalizacyjnej, </w:t>
      </w:r>
      <w:r>
        <w:t>energetycznej oraz teletechnicznej</w:t>
      </w:r>
      <w:r w:rsidR="00B55F6B">
        <w:t>)</w:t>
      </w:r>
      <w:r w:rsidR="001514B1">
        <w:t>, którą należy wyregulować i chronić przed uszkodzeniem</w:t>
      </w:r>
      <w:r>
        <w:t>.</w:t>
      </w:r>
      <w:r w:rsidR="001514B1">
        <w:t xml:space="preserve"> Ponadto w ramach realizacji przedsięwzięcia należy również trwale obrobić elementy infrastruktury technicznej położonej w pasie drogi.</w:t>
      </w:r>
    </w:p>
    <w:p w:rsidR="00E73604" w:rsidRDefault="00942EEE" w:rsidP="00634F00">
      <w:pPr>
        <w:pStyle w:val="Bezodstpw"/>
        <w:spacing w:line="276" w:lineRule="auto"/>
        <w:jc w:val="both"/>
      </w:pPr>
      <w:r>
        <w:t>Miejscami</w:t>
      </w:r>
      <w:r w:rsidR="007A0AA3">
        <w:t xml:space="preserve"> ślad jedni </w:t>
      </w:r>
      <w:r w:rsidR="00634F00">
        <w:t xml:space="preserve">może </w:t>
      </w:r>
      <w:r w:rsidR="007A0AA3">
        <w:t>wybiega</w:t>
      </w:r>
      <w:r w:rsidR="00634F00">
        <w:t>ć</w:t>
      </w:r>
      <w:r w:rsidR="007A0AA3">
        <w:t xml:space="preserve"> poza obręb działki drogowej, co </w:t>
      </w:r>
      <w:r w:rsidR="007A0AA3" w:rsidRPr="00634F00">
        <w:rPr>
          <w:b/>
          <w:u w:val="single"/>
        </w:rPr>
        <w:t>wymaga regulacji geodezyjnej</w:t>
      </w:r>
      <w:r w:rsidR="004C4C6A" w:rsidRPr="00634F00">
        <w:rPr>
          <w:b/>
          <w:u w:val="single"/>
        </w:rPr>
        <w:t xml:space="preserve"> – prawidłowego wytyczenia jezdni</w:t>
      </w:r>
      <w:r w:rsidR="007A0AA3">
        <w:t>.</w:t>
      </w:r>
    </w:p>
    <w:p w:rsidR="00E73604" w:rsidRDefault="00E73604" w:rsidP="00634F00">
      <w:pPr>
        <w:pStyle w:val="Bezodstpw"/>
        <w:spacing w:line="276" w:lineRule="auto"/>
      </w:pPr>
    </w:p>
    <w:p w:rsidR="00E73604" w:rsidRPr="007A0AA3" w:rsidRDefault="00E73604" w:rsidP="00634F00">
      <w:pPr>
        <w:pStyle w:val="Bezodstpw"/>
        <w:spacing w:line="276" w:lineRule="auto"/>
        <w:rPr>
          <w:u w:val="single"/>
        </w:rPr>
      </w:pPr>
      <w:r w:rsidRPr="007A0AA3">
        <w:rPr>
          <w:u w:val="single"/>
        </w:rPr>
        <w:t>Dodatkowo w rama</w:t>
      </w:r>
      <w:r w:rsidR="00014370">
        <w:rPr>
          <w:u w:val="single"/>
        </w:rPr>
        <w:t>ch</w:t>
      </w:r>
      <w:r w:rsidRPr="007A0AA3">
        <w:rPr>
          <w:u w:val="single"/>
        </w:rPr>
        <w:t xml:space="preserve"> przedsięwzięcia należy:</w:t>
      </w:r>
    </w:p>
    <w:p w:rsidR="00634F00" w:rsidRDefault="00634F00" w:rsidP="00B55F6B">
      <w:pPr>
        <w:pStyle w:val="Bezodstpw"/>
        <w:numPr>
          <w:ilvl w:val="0"/>
          <w:numId w:val="2"/>
        </w:numPr>
        <w:spacing w:line="276" w:lineRule="auto"/>
        <w:jc w:val="both"/>
      </w:pPr>
      <w:r>
        <w:t>wytyczenie geodezyjne działki drogowej do modernizacji w granicach pasa drogowego</w:t>
      </w:r>
      <w:r w:rsidR="00B55F6B">
        <w:t xml:space="preserve"> (</w:t>
      </w:r>
      <w:r w:rsidR="00B55F6B">
        <w:t>przed rozpoczęciem inwestycji</w:t>
      </w:r>
      <w:r w:rsidR="00B55F6B">
        <w:t>),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organizacj</w:t>
      </w:r>
      <w:r w:rsidR="00201F73">
        <w:t>a</w:t>
      </w:r>
      <w:r>
        <w:t xml:space="preserve"> i urządzenie placu budowy, w tym wszelkie roboty przygotowawcze, 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wykonanie i uzgodnienie na własny koszt projektu organizacji ruchu na drogach na czas wykonywania robót budowlanych,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sporządzeni</w:t>
      </w:r>
      <w:r w:rsidR="00B55F6B">
        <w:t>e</w:t>
      </w:r>
      <w:r>
        <w:t xml:space="preserve"> i oznakowani</w:t>
      </w:r>
      <w:r w:rsidR="00B55F6B">
        <w:t>e</w:t>
      </w:r>
      <w:r>
        <w:t xml:space="preserve"> czasowej organizacji ruchu oraz oznakowania terenu budowy, </w:t>
      </w:r>
      <w:r w:rsidR="00B55F6B">
        <w:br/>
      </w:r>
      <w:r>
        <w:t>na czas prowadzenia robót zapewniającej stały dojazd do posesji znajdujących się wzdłuż prowadzonych robót,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zakup, dostaw</w:t>
      </w:r>
      <w:r w:rsidR="00B55F6B">
        <w:t>a</w:t>
      </w:r>
      <w:r>
        <w:t xml:space="preserve"> i wbudowanie materiałów objętych zamówieniem, 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niezbędne wycinki krzewów i karpiny, kolidujących z ułożeniem nawierzchni drogi,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 xml:space="preserve">koszty utrzymania zaplecza budowy, organizacji ruchu w okresie prowadzenia robót, obsługi geodezyjnej, ewentualnej odbudowy osnowy geodezyjnej lub kamieni granicznych uszkodzonych/ zasypanych w trakcie robót budowlanych, 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zapewnieni</w:t>
      </w:r>
      <w:r w:rsidR="00B55F6B">
        <w:t>e</w:t>
      </w:r>
      <w:r>
        <w:t xml:space="preserve"> własnym pracownikom lub osobom, przy pomocy których Wykonawca wykonuje umowę, odpowiednich warunków bezpieczeństwa i higieny pracy, 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utrzymani</w:t>
      </w:r>
      <w:r w:rsidR="00B55F6B">
        <w:t>e</w:t>
      </w:r>
      <w:r>
        <w:t xml:space="preserve"> ciągów komunikacyjnych zajętych na potrzeby inwestycji w stanie wolnym </w:t>
      </w:r>
      <w:r w:rsidR="00B55F6B">
        <w:br/>
      </w:r>
      <w:r>
        <w:t xml:space="preserve">od przeszkód komunikacyjnych oraz usuwania na bieżąco zbędnych materiałów, odpadów </w:t>
      </w:r>
      <w:r w:rsidR="00B55F6B">
        <w:br/>
      </w:r>
      <w:r>
        <w:t xml:space="preserve">i śmieci, </w:t>
      </w:r>
    </w:p>
    <w:p w:rsidR="00634F00" w:rsidRPr="00634F00" w:rsidRDefault="00634F00" w:rsidP="00634F00">
      <w:pPr>
        <w:pStyle w:val="Bezodstpw"/>
        <w:spacing w:line="276" w:lineRule="auto"/>
        <w:ind w:left="720"/>
        <w:jc w:val="both"/>
        <w:rPr>
          <w:b/>
          <w:u w:val="single"/>
        </w:rPr>
      </w:pPr>
      <w:r w:rsidRPr="00634F00">
        <w:rPr>
          <w:b/>
          <w:u w:val="single"/>
        </w:rPr>
        <w:t>Uwaga: należy zapewnić ciągły</w:t>
      </w:r>
      <w:r w:rsidR="00B55F6B">
        <w:rPr>
          <w:b/>
          <w:u w:val="single"/>
        </w:rPr>
        <w:t xml:space="preserve"> dojazd do zabudowanych posesji</w:t>
      </w:r>
      <w:r w:rsidRPr="00634F00">
        <w:rPr>
          <w:b/>
          <w:u w:val="single"/>
        </w:rPr>
        <w:t xml:space="preserve"> 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lastRenderedPageBreak/>
        <w:t>informowani</w:t>
      </w:r>
      <w:r w:rsidR="00B55F6B">
        <w:t>e</w:t>
      </w:r>
      <w:r>
        <w:t xml:space="preserve">, z należytym wyprzedzeniem, użytkowników dróg o kolejnych utrudnieniach komunikacyjnych związanych z postępem prac i wykonanie stosownego zabezpieczenia </w:t>
      </w:r>
      <w:r w:rsidR="009D4E70">
        <w:br/>
      </w:r>
      <w:r>
        <w:t>i oznakowania terenu robót,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zabezpieczeni</w:t>
      </w:r>
      <w:r w:rsidR="00B55F6B">
        <w:t>e</w:t>
      </w:r>
      <w:r>
        <w:t xml:space="preserve"> dróg prowadzących do placu budowy przed ich zniszczeniem spowodowanym środkami transportu Wykonawcy lub jego podwykonawców, 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umożliwieni</w:t>
      </w:r>
      <w:r w:rsidR="00B55F6B">
        <w:t>e</w:t>
      </w:r>
      <w:r>
        <w:t xml:space="preserve"> wstępu na teren budowy pracownikom organu nadzoru budowlanego oraz pracownikom jednostek sprawujących funkcje kontrolne, a także uprawnionym przedstawicielom Zamawiającego,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wywóz materiałów z rozbiórki nadających się do ponownego wbudowania w miejsce wskazane przez Zamawiającego na odległość do 2 km od miejsca realizacji (materiały nie nadające się do ponownego wbudowania należy zutylizować na koszt Wykonawcy),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kompleksow</w:t>
      </w:r>
      <w:r w:rsidR="00B55F6B">
        <w:t>a</w:t>
      </w:r>
      <w:r>
        <w:t xml:space="preserve">, geodezyjną inwentaryzację powykonawczą wykonanych robót, </w:t>
      </w:r>
    </w:p>
    <w:p w:rsidR="00634F00" w:rsidRDefault="00634F00" w:rsidP="00634F00">
      <w:pPr>
        <w:pStyle w:val="Bezodstpw"/>
        <w:numPr>
          <w:ilvl w:val="0"/>
          <w:numId w:val="2"/>
        </w:numPr>
        <w:spacing w:line="276" w:lineRule="auto"/>
        <w:jc w:val="both"/>
      </w:pPr>
      <w:r>
        <w:t>po zakończeniu robót demontaż obiektów tymczasowych oraz uporządkowanie terenu.</w:t>
      </w:r>
    </w:p>
    <w:p w:rsidR="007A0AA3" w:rsidRDefault="007A0AA3" w:rsidP="00634F00">
      <w:pPr>
        <w:pStyle w:val="Bezodstpw"/>
        <w:spacing w:line="276" w:lineRule="auto"/>
        <w:jc w:val="both"/>
      </w:pPr>
    </w:p>
    <w:sectPr w:rsidR="007A0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D1C18"/>
    <w:multiLevelType w:val="hybridMultilevel"/>
    <w:tmpl w:val="0726881E"/>
    <w:lvl w:ilvl="0" w:tplc="E0223B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E2A6D"/>
    <w:multiLevelType w:val="hybridMultilevel"/>
    <w:tmpl w:val="92A8CA30"/>
    <w:lvl w:ilvl="0" w:tplc="E0223B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04"/>
    <w:rsid w:val="00014370"/>
    <w:rsid w:val="001514B1"/>
    <w:rsid w:val="00201F73"/>
    <w:rsid w:val="004C4C6A"/>
    <w:rsid w:val="00634F00"/>
    <w:rsid w:val="00714330"/>
    <w:rsid w:val="00773797"/>
    <w:rsid w:val="007A0AA3"/>
    <w:rsid w:val="00816114"/>
    <w:rsid w:val="00942EEE"/>
    <w:rsid w:val="009D4E70"/>
    <w:rsid w:val="00B55F6B"/>
    <w:rsid w:val="00D11F69"/>
    <w:rsid w:val="00E73604"/>
    <w:rsid w:val="00F0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7244"/>
  <w15:chartTrackingRefBased/>
  <w15:docId w15:val="{5F7CE0C8-85B8-440D-B6A2-4C335DFB9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736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 Szczubełek</dc:creator>
  <cp:keywords/>
  <dc:description/>
  <cp:lastModifiedBy>I.Lewy</cp:lastModifiedBy>
  <cp:revision>6</cp:revision>
  <dcterms:created xsi:type="dcterms:W3CDTF">2024-03-14T06:40:00Z</dcterms:created>
  <dcterms:modified xsi:type="dcterms:W3CDTF">2024-10-02T09:22:00Z</dcterms:modified>
</cp:coreProperties>
</file>